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Default="00BF0ADE" w:rsidP="00BF0ADE">
      <w:pPr>
        <w:rPr>
          <w:bCs/>
        </w:rPr>
      </w:pPr>
    </w:p>
    <w:p w:rsidR="00BF0ADE" w:rsidRPr="00D0551B" w:rsidRDefault="00BF0ADE" w:rsidP="00BF0ADE">
      <w:pPr>
        <w:rPr>
          <w:bCs/>
        </w:rPr>
      </w:pPr>
      <w:r>
        <w:rPr>
          <w:bCs/>
        </w:rPr>
        <w:t xml:space="preserve">О </w:t>
      </w:r>
      <w:proofErr w:type="gramStart"/>
      <w:r w:rsidRPr="00D0551B">
        <w:rPr>
          <w:bCs/>
        </w:rPr>
        <w:t>внесении</w:t>
      </w:r>
      <w:proofErr w:type="gramEnd"/>
      <w:r w:rsidRPr="00D0551B">
        <w:rPr>
          <w:bCs/>
        </w:rPr>
        <w:t xml:space="preserve"> изменений в государственную программу Еврейской автономной области </w:t>
      </w:r>
      <w:r>
        <w:rPr>
          <w:bCs/>
        </w:rPr>
        <w:t>«</w:t>
      </w:r>
      <w:r w:rsidRPr="00D0551B">
        <w:rPr>
          <w:bCs/>
        </w:rPr>
        <w:t>Развитие системы социального обслуживания населения Еврейской автономной области</w:t>
      </w:r>
      <w:r>
        <w:rPr>
          <w:bCs/>
        </w:rPr>
        <w:t>»</w:t>
      </w:r>
      <w:r w:rsidRPr="00D0551B">
        <w:rPr>
          <w:bCs/>
        </w:rPr>
        <w:t xml:space="preserve"> на 20</w:t>
      </w:r>
      <w:r>
        <w:rPr>
          <w:bCs/>
        </w:rPr>
        <w:t>2</w:t>
      </w:r>
      <w:r w:rsidRPr="00D0551B">
        <w:rPr>
          <w:bCs/>
        </w:rPr>
        <w:t>1 – 202</w:t>
      </w:r>
      <w:r>
        <w:rPr>
          <w:bCs/>
        </w:rPr>
        <w:t>4</w:t>
      </w:r>
      <w:r w:rsidRPr="00D0551B">
        <w:rPr>
          <w:bCs/>
        </w:rPr>
        <w:t xml:space="preserve"> годы, утвержденную постановлением правительства Еврейской автономной области от 2</w:t>
      </w:r>
      <w:r>
        <w:rPr>
          <w:bCs/>
        </w:rPr>
        <w:t>5</w:t>
      </w:r>
      <w:r w:rsidRPr="00D0551B">
        <w:rPr>
          <w:bCs/>
        </w:rPr>
        <w:t>.</w:t>
      </w:r>
      <w:r>
        <w:rPr>
          <w:bCs/>
        </w:rPr>
        <w:t>1</w:t>
      </w:r>
      <w:r w:rsidRPr="00D0551B">
        <w:rPr>
          <w:bCs/>
        </w:rPr>
        <w:t>1.20</w:t>
      </w:r>
      <w:r>
        <w:rPr>
          <w:bCs/>
        </w:rPr>
        <w:t>20</w:t>
      </w:r>
      <w:r w:rsidRPr="00D0551B">
        <w:rPr>
          <w:bCs/>
        </w:rPr>
        <w:t xml:space="preserve"> № </w:t>
      </w:r>
      <w:r>
        <w:rPr>
          <w:bCs/>
        </w:rPr>
        <w:t>454</w:t>
      </w:r>
      <w:r w:rsidRPr="00D0551B">
        <w:rPr>
          <w:bCs/>
        </w:rPr>
        <w:t>-пп</w:t>
      </w:r>
    </w:p>
    <w:p w:rsidR="00BF0ADE" w:rsidRDefault="00BF0ADE" w:rsidP="00BF0ADE"/>
    <w:p w:rsidR="00BF0ADE" w:rsidRDefault="00BF0ADE" w:rsidP="00BF0ADE"/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</w:rPr>
        <w:t>Правительство Еврейской автономной области</w:t>
      </w:r>
    </w:p>
    <w:p w:rsidR="00BF0ADE" w:rsidRPr="00D0551B" w:rsidRDefault="00BF0ADE" w:rsidP="00BF0ADE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>ПОСТАНОВЛЯЕТ:</w:t>
      </w:r>
    </w:p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 xml:space="preserve">Внести в государственную программу Еврейской автономной области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bCs/>
          <w:lang w:eastAsia="ru-RU"/>
        </w:rPr>
        <w:t>Развитие системы социального обслуживания населения Еврейской автономной области</w:t>
      </w:r>
      <w:r>
        <w:rPr>
          <w:rFonts w:eastAsia="Times New Roman"/>
          <w:bCs/>
          <w:lang w:eastAsia="ru-RU"/>
        </w:rPr>
        <w:t>»</w:t>
      </w:r>
      <w:r w:rsidRPr="00D0551B">
        <w:rPr>
          <w:rFonts w:eastAsia="Times New Roman"/>
          <w:bCs/>
          <w:lang w:eastAsia="ru-RU"/>
        </w:rPr>
        <w:t xml:space="preserve"> на 2021 – 2024 годы, утвержденную постановлением правительства Еврейской автономной области от 25.11.2020 № 454-пп</w:t>
      </w:r>
      <w:r w:rsidRPr="00D0551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  <w:t>«</w:t>
      </w:r>
      <w:r w:rsidRPr="00D0551B">
        <w:rPr>
          <w:rFonts w:eastAsia="Times New Roman"/>
          <w:lang w:eastAsia="ru-RU"/>
        </w:rPr>
        <w:t xml:space="preserve">О государственной программе Еврейской автономной области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>Развитие системы социального обслуживания населения Еврейской автономной области</w:t>
      </w:r>
      <w:r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D0551B">
        <w:rPr>
          <w:rFonts w:eastAsia="Times New Roman"/>
          <w:lang w:eastAsia="ru-RU"/>
        </w:rPr>
        <w:t xml:space="preserve"> 2024</w:t>
      </w:r>
      <w:r>
        <w:rPr>
          <w:rFonts w:eastAsia="Times New Roman"/>
          <w:lang w:eastAsia="ru-RU"/>
        </w:rPr>
        <w:t xml:space="preserve"> </w:t>
      </w:r>
      <w:r w:rsidRPr="00D0551B">
        <w:rPr>
          <w:rFonts w:eastAsia="Times New Roman"/>
          <w:lang w:eastAsia="ru-RU"/>
        </w:rPr>
        <w:t>годы</w:t>
      </w:r>
      <w:r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>, следующие изменения:</w:t>
      </w:r>
    </w:p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 xml:space="preserve">1.1. В </w:t>
      </w:r>
      <w:proofErr w:type="gramStart"/>
      <w:r w:rsidRPr="00D0551B">
        <w:rPr>
          <w:rFonts w:eastAsia="Times New Roman"/>
          <w:lang w:eastAsia="ru-RU"/>
        </w:rPr>
        <w:t>разделе</w:t>
      </w:r>
      <w:proofErr w:type="gramEnd"/>
      <w:r w:rsidRPr="00D0551B">
        <w:rPr>
          <w:rFonts w:eastAsia="Times New Roman"/>
          <w:lang w:eastAsia="ru-RU"/>
        </w:rPr>
        <w:t xml:space="preserve"> 1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 xml:space="preserve">Паспорт государственной программы Еврейской автономной области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bCs/>
          <w:lang w:eastAsia="ru-RU"/>
        </w:rPr>
        <w:t>Развитие системы социального обслуживания населения Еврейской автономной области</w:t>
      </w:r>
      <w:r>
        <w:rPr>
          <w:rFonts w:eastAsia="Times New Roman"/>
          <w:bCs/>
          <w:lang w:eastAsia="ru-RU"/>
        </w:rPr>
        <w:t>»</w:t>
      </w:r>
      <w:r w:rsidRPr="00D0551B">
        <w:rPr>
          <w:rFonts w:eastAsia="Times New Roman"/>
          <w:bCs/>
          <w:lang w:eastAsia="ru-RU"/>
        </w:rPr>
        <w:t xml:space="preserve"> на 2021 – 2024 годы</w:t>
      </w:r>
      <w:r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>:</w:t>
      </w:r>
    </w:p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D0551B">
        <w:rPr>
          <w:rFonts w:eastAsia="Times New Roman"/>
          <w:lang w:eastAsia="ru-RU"/>
        </w:rPr>
        <w:t xml:space="preserve">- строку </w:t>
      </w:r>
      <w:r>
        <w:rPr>
          <w:rFonts w:eastAsia="Times New Roman"/>
          <w:lang w:eastAsia="ru-RU"/>
        </w:rPr>
        <w:t>«</w:t>
      </w:r>
      <w:r w:rsidRPr="00D0551B">
        <w:rPr>
          <w:rFonts w:eastAsia="Times New Roman"/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D0551B">
        <w:rPr>
          <w:rFonts w:eastAsia="Times New Roman"/>
          <w:lang w:eastAsia="ru-RU"/>
        </w:rPr>
        <w:br/>
        <w:t>в том числе по годам</w:t>
      </w:r>
      <w:r>
        <w:rPr>
          <w:rFonts w:eastAsia="Times New Roman"/>
          <w:lang w:eastAsia="ru-RU"/>
        </w:rPr>
        <w:t>»</w:t>
      </w:r>
      <w:r w:rsidRPr="00D0551B">
        <w:rPr>
          <w:rFonts w:eastAsia="Times New Roman"/>
          <w:lang w:eastAsia="ru-RU"/>
        </w:rPr>
        <w:t xml:space="preserve"> изложить в следующей редакции:</w:t>
      </w:r>
    </w:p>
    <w:p w:rsidR="00BF0ADE" w:rsidRPr="00D0551B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BF0ADE" w:rsidRPr="00D0551B" w:rsidTr="003D5196">
        <w:tc>
          <w:tcPr>
            <w:tcW w:w="1984" w:type="dxa"/>
          </w:tcPr>
          <w:p w:rsidR="00BF0ADE" w:rsidRPr="00D0551B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Pr="00D0551B">
              <w:rPr>
                <w:rFonts w:eastAsia="Times New Roman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Pr="00D0551B">
              <w:rPr>
                <w:rFonts w:eastAsia="Times New Roman"/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</w:tcPr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lastRenderedPageBreak/>
              <w:t>Объем финансового обеспечения реализации государственной программы за 2021 – 2024 годы: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всего – 3 </w:t>
            </w:r>
            <w:r w:rsidR="008E4737">
              <w:rPr>
                <w:rFonts w:eastAsia="Times New Roman"/>
                <w:lang w:eastAsia="ru-RU"/>
              </w:rPr>
              <w:t>814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698</w:t>
            </w:r>
            <w:r w:rsidRPr="00E722C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5</w:t>
            </w:r>
            <w:r w:rsidRPr="00E722CC">
              <w:rPr>
                <w:rFonts w:eastAsia="Times New Roman"/>
                <w:lang w:eastAsia="ru-RU"/>
              </w:rPr>
              <w:t>5 тыс. рублей, в том числе: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за счет средств областного бюджета – </w:t>
            </w:r>
            <w:r w:rsidRPr="00E722CC">
              <w:rPr>
                <w:rFonts w:eastAsia="Times New Roman"/>
                <w:lang w:eastAsia="ru-RU"/>
              </w:rPr>
              <w:br/>
            </w:r>
            <w:r w:rsidR="008E4737">
              <w:rPr>
                <w:rFonts w:eastAsia="Times New Roman"/>
                <w:lang w:eastAsia="ru-RU"/>
              </w:rPr>
              <w:t>3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277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108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8E4737">
              <w:rPr>
                <w:rFonts w:eastAsia="Times New Roman"/>
                <w:lang w:eastAsia="ru-RU"/>
              </w:rPr>
              <w:t>4</w:t>
            </w:r>
            <w:r w:rsidRPr="00E722CC">
              <w:rPr>
                <w:rFonts w:eastAsia="Times New Roman"/>
                <w:lang w:eastAsia="ru-RU"/>
              </w:rPr>
              <w:t>0 тыс. рублей, в том числе: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2021 год – 864 135,90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2022 год – 9</w:t>
            </w:r>
            <w:r w:rsidR="008E4737">
              <w:rPr>
                <w:rFonts w:eastAsia="Times New Roman"/>
                <w:lang w:eastAsia="ru-RU"/>
              </w:rPr>
              <w:t>42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054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8E4737">
              <w:rPr>
                <w:rFonts w:eastAsia="Times New Roman"/>
                <w:lang w:eastAsia="ru-RU"/>
              </w:rPr>
              <w:t>7</w:t>
            </w:r>
            <w:r w:rsidRPr="00E722CC">
              <w:rPr>
                <w:rFonts w:eastAsia="Times New Roman"/>
                <w:lang w:eastAsia="ru-RU"/>
              </w:rPr>
              <w:t>0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2023 год – </w:t>
            </w:r>
            <w:r w:rsidR="008E4737">
              <w:rPr>
                <w:rFonts w:eastAsia="Times New Roman"/>
                <w:lang w:eastAsia="ru-RU"/>
              </w:rPr>
              <w:t>734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988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8E4737">
              <w:rPr>
                <w:rFonts w:eastAsia="Times New Roman"/>
                <w:lang w:eastAsia="ru-RU"/>
              </w:rPr>
              <w:t>9</w:t>
            </w:r>
            <w:r w:rsidRPr="00E722CC">
              <w:rPr>
                <w:rFonts w:eastAsia="Times New Roman"/>
                <w:lang w:eastAsia="ru-RU"/>
              </w:rPr>
              <w:t>0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2024 год – </w:t>
            </w:r>
            <w:r w:rsidR="008E4737">
              <w:rPr>
                <w:rFonts w:eastAsia="Times New Roman"/>
                <w:lang w:eastAsia="ru-RU"/>
              </w:rPr>
              <w:t>735 </w:t>
            </w:r>
            <w:r w:rsidRPr="00E722CC">
              <w:rPr>
                <w:rFonts w:eastAsia="Times New Roman"/>
                <w:lang w:eastAsia="ru-RU"/>
              </w:rPr>
              <w:t>9</w:t>
            </w:r>
            <w:r w:rsidR="008E4737">
              <w:rPr>
                <w:rFonts w:eastAsia="Times New Roman"/>
                <w:lang w:eastAsia="ru-RU"/>
              </w:rPr>
              <w:t>28,9</w:t>
            </w:r>
            <w:r w:rsidRPr="00E722CC">
              <w:rPr>
                <w:rFonts w:eastAsia="Times New Roman"/>
                <w:lang w:eastAsia="ru-RU"/>
              </w:rPr>
              <w:t>0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 xml:space="preserve">за счет средств федерального бюджета* – </w:t>
            </w:r>
            <w:r w:rsidRPr="00E722CC">
              <w:rPr>
                <w:rFonts w:eastAsia="Times New Roman"/>
                <w:lang w:eastAsia="ru-RU"/>
              </w:rPr>
              <w:br/>
            </w:r>
            <w:r w:rsidR="008E4737">
              <w:rPr>
                <w:rFonts w:eastAsia="Times New Roman"/>
                <w:lang w:eastAsia="ru-RU"/>
              </w:rPr>
              <w:t>537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575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8E4737">
              <w:rPr>
                <w:rFonts w:eastAsia="Times New Roman"/>
                <w:lang w:eastAsia="ru-RU"/>
              </w:rPr>
              <w:t>3</w:t>
            </w:r>
            <w:r w:rsidRPr="00E722CC">
              <w:rPr>
                <w:rFonts w:eastAsia="Times New Roman"/>
                <w:lang w:eastAsia="ru-RU"/>
              </w:rPr>
              <w:t>4 тыс. рублей, в том числе: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2021 год – 162 036,44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2022 год – 15</w:t>
            </w:r>
            <w:r w:rsidR="008E4737">
              <w:rPr>
                <w:rFonts w:eastAsia="Times New Roman"/>
                <w:lang w:eastAsia="ru-RU"/>
              </w:rPr>
              <w:t>7</w:t>
            </w:r>
            <w:r w:rsidRPr="00E722CC">
              <w:rPr>
                <w:rFonts w:eastAsia="Times New Roman"/>
                <w:lang w:eastAsia="ru-RU"/>
              </w:rPr>
              <w:t> </w:t>
            </w:r>
            <w:r w:rsidR="008E4737">
              <w:rPr>
                <w:rFonts w:eastAsia="Times New Roman"/>
                <w:lang w:eastAsia="ru-RU"/>
              </w:rPr>
              <w:t>247</w:t>
            </w:r>
            <w:r w:rsidRPr="00E722CC">
              <w:rPr>
                <w:rFonts w:eastAsia="Times New Roman"/>
                <w:lang w:eastAsia="ru-RU"/>
              </w:rPr>
              <w:t>,</w:t>
            </w:r>
            <w:r w:rsidR="008E4737">
              <w:rPr>
                <w:rFonts w:eastAsia="Times New Roman"/>
                <w:lang w:eastAsia="ru-RU"/>
              </w:rPr>
              <w:t>5</w:t>
            </w:r>
            <w:r w:rsidRPr="00E722CC">
              <w:rPr>
                <w:rFonts w:eastAsia="Times New Roman"/>
                <w:lang w:eastAsia="ru-RU"/>
              </w:rPr>
              <w:t>0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lastRenderedPageBreak/>
              <w:t>2023 год – 1</w:t>
            </w:r>
            <w:r>
              <w:rPr>
                <w:rFonts w:eastAsia="Times New Roman"/>
                <w:lang w:eastAsia="ru-RU"/>
              </w:rPr>
              <w:t>63</w:t>
            </w:r>
            <w:r w:rsidRPr="00E722CC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687</w:t>
            </w:r>
            <w:r w:rsidRPr="00E722C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4</w:t>
            </w:r>
            <w:r w:rsidRPr="00E722CC">
              <w:rPr>
                <w:rFonts w:eastAsia="Times New Roman"/>
                <w:lang w:eastAsia="ru-RU"/>
              </w:rPr>
              <w:t>0 тыс. рублей;</w:t>
            </w:r>
          </w:p>
          <w:p w:rsidR="00BF0ADE" w:rsidRPr="00E722CC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за счет средств муниципального бюджета – 14,81 тыс. рублей, в том числе:</w:t>
            </w:r>
          </w:p>
          <w:p w:rsidR="00BF0ADE" w:rsidRPr="00D0551B" w:rsidRDefault="00BF0ADE" w:rsidP="003D519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E722CC">
              <w:rPr>
                <w:rFonts w:eastAsia="Times New Roman"/>
                <w:lang w:eastAsia="ru-RU"/>
              </w:rPr>
              <w:t>2021 год – 14,81 тыс. рублей</w:t>
            </w:r>
            <w:r>
              <w:rPr>
                <w:rFonts w:eastAsia="Times New Roman"/>
                <w:lang w:eastAsia="ru-RU"/>
              </w:rPr>
              <w:t>».</w:t>
            </w:r>
          </w:p>
        </w:tc>
      </w:tr>
    </w:tbl>
    <w:p w:rsidR="00BF0ADE" w:rsidRDefault="00BF0ADE" w:rsidP="00BF0ADE"/>
    <w:p w:rsidR="00BF0ADE" w:rsidRDefault="00BF0ADE" w:rsidP="00BF0ADE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6D2A9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</w:t>
      </w:r>
      <w:r w:rsidRPr="006D2A9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Р</w:t>
      </w:r>
      <w:r w:rsidRPr="006D2A9F">
        <w:rPr>
          <w:rFonts w:eastAsia="Times New Roman"/>
          <w:lang w:eastAsia="ru-RU"/>
        </w:rPr>
        <w:t xml:space="preserve">аздел 10 </w:t>
      </w:r>
      <w:r>
        <w:rPr>
          <w:rFonts w:eastAsia="Times New Roman"/>
          <w:lang w:eastAsia="ru-RU"/>
        </w:rPr>
        <w:t>«</w:t>
      </w:r>
      <w:r w:rsidRPr="006D2A9F">
        <w:rPr>
          <w:rFonts w:eastAsia="Times New Roman"/>
          <w:lang w:eastAsia="ru-RU"/>
        </w:rPr>
        <w:t>Ресурсное обеспечение реализации государственной программы</w:t>
      </w:r>
      <w:r>
        <w:rPr>
          <w:rFonts w:eastAsia="Times New Roman"/>
          <w:lang w:eastAsia="ru-RU"/>
        </w:rPr>
        <w:t xml:space="preserve">» </w:t>
      </w:r>
      <w:r w:rsidRPr="006D2A9F">
        <w:rPr>
          <w:rFonts w:eastAsia="Times New Roman"/>
          <w:lang w:eastAsia="ru-RU"/>
        </w:rPr>
        <w:t>изложить в следующей редакции:</w:t>
      </w:r>
    </w:p>
    <w:p w:rsidR="00BF0ADE" w:rsidRDefault="00BF0ADE" w:rsidP="00BF0ADE">
      <w:pPr>
        <w:autoSpaceDE w:val="0"/>
        <w:autoSpaceDN w:val="0"/>
        <w:adjustRightInd w:val="0"/>
        <w:ind w:firstLine="709"/>
        <w:jc w:val="left"/>
        <w:rPr>
          <w:rFonts w:eastAsia="Times New Roman"/>
          <w:lang w:eastAsia="ru-RU"/>
        </w:rPr>
      </w:pPr>
    </w:p>
    <w:p w:rsidR="00BF0ADE" w:rsidRDefault="00BF0ADE" w:rsidP="00BF0ADE">
      <w:pPr>
        <w:autoSpaceDE w:val="0"/>
        <w:autoSpaceDN w:val="0"/>
        <w:adjustRightInd w:val="0"/>
        <w:ind w:firstLine="709"/>
        <w:jc w:val="left"/>
        <w:rPr>
          <w:rFonts w:eastAsia="Times New Roman"/>
          <w:lang w:eastAsia="ru-RU"/>
        </w:rPr>
        <w:sectPr w:rsidR="00BF0ADE" w:rsidSect="000552F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F0ADE" w:rsidRPr="0018361B" w:rsidRDefault="00BF0ADE" w:rsidP="00BF0ADE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8361B">
        <w:rPr>
          <w:bCs/>
        </w:rPr>
        <w:t>«10. Ресурсное обеспечение реализации государственной</w:t>
      </w:r>
    </w:p>
    <w:p w:rsidR="00BF0ADE" w:rsidRPr="0018361B" w:rsidRDefault="00BF0ADE" w:rsidP="00BF0ADE">
      <w:pPr>
        <w:autoSpaceDE w:val="0"/>
        <w:autoSpaceDN w:val="0"/>
        <w:adjustRightInd w:val="0"/>
        <w:jc w:val="center"/>
        <w:rPr>
          <w:bCs/>
        </w:rPr>
      </w:pPr>
      <w:r w:rsidRPr="0018361B">
        <w:rPr>
          <w:bCs/>
        </w:rPr>
        <w:t>программы</w:t>
      </w:r>
    </w:p>
    <w:p w:rsidR="00BF0ADE" w:rsidRDefault="00BF0ADE" w:rsidP="00BF0ADE">
      <w:pPr>
        <w:autoSpaceDE w:val="0"/>
        <w:autoSpaceDN w:val="0"/>
        <w:adjustRightInd w:val="0"/>
      </w:pPr>
    </w:p>
    <w:p w:rsidR="00BF0ADE" w:rsidRDefault="00BF0ADE" w:rsidP="00BF0ADE">
      <w:pPr>
        <w:autoSpaceDE w:val="0"/>
        <w:autoSpaceDN w:val="0"/>
        <w:adjustRightInd w:val="0"/>
        <w:jc w:val="right"/>
        <w:outlineLvl w:val="1"/>
      </w:pPr>
      <w:r>
        <w:t>Таблица 4</w:t>
      </w:r>
    </w:p>
    <w:p w:rsidR="00BF0ADE" w:rsidRDefault="00BF0ADE" w:rsidP="00BF0ADE">
      <w:pPr>
        <w:widowControl w:val="0"/>
        <w:autoSpaceDE w:val="0"/>
        <w:autoSpaceDN w:val="0"/>
        <w:jc w:val="right"/>
        <w:outlineLvl w:val="0"/>
      </w:pPr>
      <w:r>
        <w:rPr>
          <w:rFonts w:eastAsia="Times New Roman"/>
          <w:lang w:eastAsia="ru-RU"/>
        </w:rPr>
        <w:t xml:space="preserve"> 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Ресурсное обеспечение реализации Госпрограммы</w:t>
      </w:r>
      <w:r>
        <w:rPr>
          <w:rFonts w:eastAsia="Times New Roman"/>
          <w:lang w:eastAsia="ru-RU"/>
        </w:rPr>
        <w:t xml:space="preserve"> </w:t>
      </w:r>
      <w:r w:rsidRPr="009F2946">
        <w:rPr>
          <w:rFonts w:eastAsia="Times New Roman"/>
          <w:lang w:eastAsia="ru-RU"/>
        </w:rPr>
        <w:t>за счет средств областного бюджета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14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09"/>
        <w:gridCol w:w="2126"/>
        <w:gridCol w:w="567"/>
        <w:gridCol w:w="680"/>
        <w:gridCol w:w="1369"/>
        <w:gridCol w:w="1264"/>
        <w:gridCol w:w="1144"/>
        <w:gridCol w:w="1144"/>
        <w:gridCol w:w="1144"/>
        <w:gridCol w:w="1144"/>
      </w:tblGrid>
      <w:tr w:rsidR="009F2946" w:rsidRPr="009F2946" w:rsidTr="003D5196">
        <w:trPr>
          <w:tblHeader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№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9F294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9F2946" w:rsidRPr="009F2946" w:rsidTr="003D5196">
        <w:trPr>
          <w:tblHeader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ГР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F2946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9F2946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2024 год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  <w:r w:rsidRPr="009F2946">
              <w:rPr>
                <w:rFonts w:eastAsia="Calibri"/>
                <w:sz w:val="24"/>
                <w:szCs w:val="24"/>
              </w:rPr>
              <w:br/>
              <w:t xml:space="preserve"> на 2021 – 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4900000000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3277108,40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864135,90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942054,70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734988,90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735928,90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Подпрограмма 1 «Модернизация системы социального обслуживания населения» на 2021 – 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3213129,50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846289,40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929023,70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719462,70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718353,70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3202196,10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926023,70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D5196">
        <w:trPr>
          <w:trHeight w:val="116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1.1.1.1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областные государственные учреждения,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4910100590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3201196,10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925023,70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D5196">
        <w:trPr>
          <w:trHeight w:val="4913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4910198702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491Р351200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архитектуры и строительства правительства Еврейской автономной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491Р351212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4910200790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«Старшее поколение» на 2021 – </w:t>
            </w:r>
            <w:r w:rsidRPr="009F2946">
              <w:rPr>
                <w:rFonts w:eastAsia="Calibri"/>
                <w:sz w:val="24"/>
                <w:szCs w:val="24"/>
              </w:rPr>
              <w:br/>
              <w:t>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14901,60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3633,80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2815,30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4131,80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4320,70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«Государственная поддержка СОНКО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578,10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4920228230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578,10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4920300000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153,80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2946">
              <w:rPr>
                <w:rFonts w:eastAsia="Calibri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4920314050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473,70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115,40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периода времени мест захоронений или имеющих следы осквернения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4920314050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125,10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38,40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10776,40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2256,00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2139,00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3120,30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3261,10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2994,10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490,80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769,10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Порядке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76,90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«Комплексный центр социального обслуживания Еврейской автономной области», департамент культуры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154,00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446,00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116,00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а также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170,50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953,50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Обеспечение участия специалистов общественных организаций и учреждений социального обслуживания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мероприятиях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77,00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4920128210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1536,90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508,70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523,10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обществе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» на 2021 – </w:t>
            </w:r>
            <w:r w:rsidRPr="009F2946">
              <w:rPr>
                <w:rFonts w:eastAsia="Calibri"/>
                <w:sz w:val="24"/>
                <w:szCs w:val="24"/>
              </w:rPr>
              <w:br/>
              <w:t>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Основное мероприятие 1 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обществе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новых технологий по социальной реабилитации и реабилитации детей-инвалидов и детей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несовершеннолетних», ОГБУ «Валдгеймский детский дом-интернат для умственно отсталых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9F2946">
              <w:rPr>
                <w:rFonts w:eastAsia="Calibri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1.3.1.9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4930128310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«Государственная поддержка СОНКО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4930228320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«Предоставление социальной помощи отдельным категориям граждан» </w:t>
            </w:r>
            <w:r w:rsidRPr="009F2946">
              <w:rPr>
                <w:rFonts w:eastAsia="Calibri"/>
                <w:sz w:val="24"/>
                <w:szCs w:val="24"/>
              </w:rPr>
              <w:br/>
              <w:t>на 2021 – 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45687,60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10823,00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10215,70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11394,40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13254,50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34647,00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8392,70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8761,80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10312,50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медико-социальных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3514,40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9125,60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1301,20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1879,00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3245,40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929,40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1342,20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2645,40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4940114040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rPr>
          <w:trHeight w:val="3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rPr>
          <w:trHeight w:val="35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18527,00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6067,10</w:t>
            </w:r>
          </w:p>
        </w:tc>
      </w:tr>
      <w:tr w:rsidR="009F2946" w:rsidRPr="009F2946" w:rsidTr="003D5196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поиску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F2946">
              <w:rPr>
                <w:rFonts w:eastAsia="Calibri"/>
                <w:sz w:val="24"/>
                <w:szCs w:val="24"/>
              </w:rPr>
              <w:t>49401</w:t>
            </w:r>
            <w:r w:rsidRPr="009F2946">
              <w:rPr>
                <w:rFonts w:eastAsia="Calibri"/>
                <w:sz w:val="24"/>
                <w:szCs w:val="24"/>
                <w:lang w:val="en-US"/>
              </w:rPr>
              <w:t>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6214,00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2571,90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1788,00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1854,10</w:t>
            </w:r>
          </w:p>
        </w:tc>
      </w:tr>
      <w:tr w:rsidR="009F2946" w:rsidRPr="009F2946" w:rsidTr="003D5196">
        <w:trPr>
          <w:trHeight w:val="52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индивидуальной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4710,00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1210,00</w:t>
            </w:r>
          </w:p>
        </w:tc>
      </w:tr>
      <w:tr w:rsidR="009F2946" w:rsidRPr="009F2946" w:rsidTr="003D5196">
        <w:trPr>
          <w:trHeight w:val="15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ведению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9F2946" w:rsidRPr="009F2946" w:rsidTr="003D5196">
        <w:trPr>
          <w:trHeight w:val="15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 иных мероприятий, направленных на преодоление гражданином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49401R4040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4501,50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9F2946" w:rsidRPr="009F2946" w:rsidTr="003D5196">
        <w:trPr>
          <w:trHeight w:val="439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«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Комплексный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центр социального обслуживания Еврейской автономной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49401V4040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«Проведение социально значимых и тематических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11040,60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3643,00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2632,60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2942,00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1260,20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229,20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Проведение цикла тематических мероприятий «Шаги к толерантности» для детей из семей, находящихся в социально опасном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4331,30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656,80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361,90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74,40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новорожденному», проводимой в порядке, установленном правительством Еврейской автономной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3169,50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Оказание помощи женщинам, находящимся в кризисном и опасном для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физического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и душевного здоровья состоянии или подвергшимся психофизическому насилию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Департамент социальной защиты населения правительства Еврейской автономной области, ОГБУ СО «Социально-реабилитационный центр для несовершеннолетних»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4940228300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725,90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</w:tbl>
    <w:p w:rsidR="009F2946" w:rsidRPr="009F2946" w:rsidRDefault="009F2946" w:rsidP="009F294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9F2946" w:rsidRPr="009F2946" w:rsidRDefault="009F2946" w:rsidP="009F2946">
      <w:pPr>
        <w:spacing w:after="160" w:line="259" w:lineRule="auto"/>
        <w:jc w:val="left"/>
        <w:rPr>
          <w:rFonts w:eastAsia="Calibri"/>
        </w:rPr>
        <w:sectPr w:rsidR="009F2946" w:rsidRPr="009F2946" w:rsidSect="00B26915">
          <w:pgSz w:w="16838" w:h="11905" w:orient="landscape"/>
          <w:pgMar w:top="1134" w:right="850" w:bottom="850" w:left="1560" w:header="0" w:footer="0" w:gutter="0"/>
          <w:cols w:space="720"/>
        </w:sectPr>
      </w:pPr>
    </w:p>
    <w:p w:rsidR="009F2946" w:rsidRPr="009F2946" w:rsidRDefault="009F2946" w:rsidP="009F2946">
      <w:pPr>
        <w:widowControl w:val="0"/>
        <w:autoSpaceDE w:val="0"/>
        <w:autoSpaceDN w:val="0"/>
        <w:jc w:val="right"/>
        <w:outlineLvl w:val="2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Таблица 5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 xml:space="preserve">Информация 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 xml:space="preserve">о ресурсном обеспечении Госпрограммы за счет средств областного бюджета 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и прогнозная оценка привлекаемых на реализацию ее целей средств федерального бюджета,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бюджетов муниципальных образований Еврейской автономной области, внебюджетных источников</w:t>
      </w:r>
    </w:p>
    <w:p w:rsidR="009F2946" w:rsidRP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201"/>
        <w:gridCol w:w="2977"/>
        <w:gridCol w:w="1276"/>
        <w:gridCol w:w="1417"/>
        <w:gridCol w:w="1276"/>
        <w:gridCol w:w="1276"/>
        <w:gridCol w:w="1276"/>
      </w:tblGrid>
      <w:tr w:rsidR="009F2946" w:rsidRPr="009F2946" w:rsidTr="003D5196">
        <w:trPr>
          <w:tblHeader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№</w:t>
            </w:r>
          </w:p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9F294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Оценка расходов (тыс. рублей), годы</w:t>
            </w:r>
          </w:p>
        </w:tc>
      </w:tr>
      <w:tr w:rsidR="009F2946" w:rsidRPr="009F2946" w:rsidTr="003D5196">
        <w:trPr>
          <w:tblHeader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2024 год</w:t>
            </w:r>
          </w:p>
        </w:tc>
      </w:tr>
      <w:tr w:rsidR="009F2946" w:rsidRPr="009F2946" w:rsidTr="003D5196">
        <w:trPr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3814698,55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1026187,15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1099302,20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898676,30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790532,90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3277108,40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942054,70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734988,90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735928,90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537575,34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162036,44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157247,50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163687,40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Подпрограмма 1 «Модернизация системы социального обслуживания населения» на 2021 - 2024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3528602,95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952967,45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1028023,70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829258,10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718353,70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3213129,50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846289,40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929023,70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719462,70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718353,70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315473,45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106678,05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3209874,15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851143,05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926023,70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3202196,10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926023,70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7678,05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областных государственных учреждений, функции и полномочия учредителя которых осуществляет департамент социальной защиты населения правительства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3202196,10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926023,70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3202196,10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843465,00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926023,70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716353,70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Реализация Плана социального развития центров экономического роста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Замена лифта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отделении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«Специальный дом для одиноких граждан пожилого возраста (престарелых) № 1» ОГБУ «Комплексный центр социального обслуживания Еврейской автономной области» в муниципальном образовании «Город Биробиджан»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«Оплата отпусков и выплаты компенсации за неиспользованные отпуска работникам организаций социального обслуживания, которым предоставлялись выплаты стимулирующего характера за особые условия труда и дополнительную нагрузку»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4884,80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Еврейской автономной области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310904,40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Строительство дома-интерната для престарелых и инвалидов общего типа на 50 мест в г. Биробиджане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310904,40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109795,40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«Развитие конкуренции в Еврейской автономной области социального обслуживания населения»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1.1.3.1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Выплата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7824,40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Федеральный бюджет </w:t>
            </w:r>
            <w:hyperlink w:anchor="Par2100" w:history="1">
              <w:r w:rsidRPr="009F2946">
                <w:rPr>
                  <w:rFonts w:eastAsia="Calibri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Подпрограмма «Старшее поколение» на 2021 – 2024 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16382,80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5115,00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4320,70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14901,60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4320,70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1 «Государственная поддержка СОНКО ветеранов»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граждан пожилого возраста,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3526,40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1177,80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905,80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2 «Изготовление и установка надгробных памятников, увековечивающих память погибших в Великой Отечественной войне, и сохранение мест захоронений знаменитых земляков»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153,80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153,80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9F2946">
              <w:rPr>
                <w:rFonts w:eastAsia="Calibri"/>
                <w:sz w:val="24"/>
                <w:szCs w:val="24"/>
              </w:rPr>
              <w:t>Изготовление и установка надгробных памятников умершим участникам Великой Отечественной войны, памятники которым не были установлены в нарушение законодательства, а также восстановление разрушенных надгробных памятников, ранее установленных умершим участникам Великой Отечественной войны, в порядке, установленном правительством Еврейской автономной области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115,40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115,40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Сохранение мест захоронений знаменитых земляков, восстановление неухоженных в течение длительного времени мест захоронений или имеющих следы осквернения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12257,60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3737,20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3261,10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10776,40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3261,10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оказания материальной помощи гражданам пожилого возраста, в том числе освободившимся из мест лишения свободы, гражданам без определенного места жительства, находящимся в трудной жизненной ситуации, в порядке, определенном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769,10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769,10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Предоставление единовременной выплаты инвалидам и ветеранам Великой Отечественной войны на проведение капитального ремонта жилых помещений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Порядке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76,90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76,90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мероприятий, приуроченных к Международному дню пожилых людей, Дню памяти жертв политических репрессий, Дню Героев Отечества, Дню Победы, и других социально значимых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154,00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154,00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рождения, а также поздравление граждан пожилого возраста, принимающих участие в жизни Еврейской автономной области, со знаменательными датами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участия сборных команд пожилых людей в спортивных, творческих мероприятиях за пределами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и развитие клубной работы с гражданами пожилого возраста на базе учреждений социального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116,00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116,00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коммуникативных навыков пожилых людей посредством персонального компьютера и сети Интернет, в том числе регистрация на едином портале государственных и муниципальных услуг, в том числе с привлечением волонтеров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чемпионата по компьютерному многоборью среди граждан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Обучение родственников и лиц, желающих осуществлять уход за пожилыми гражданами, методам и приемам ухода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1.2.3.10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добровольческой (волонтерской) деятельности в сфере социального обслуживания граждан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современных форм социального обслуживания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альтернативных (нестационарных) форм ухода за гражданами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323,00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Поддержка семей, ухаживающих за гражданами пожилого возраста без помощи социальных служб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Обеспечение участия специалистов общественных организаций и учреждений социального обслуживания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мероприятиях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, конференциях, семинарах по обмену опытом работы, в том числе с выездом в другие регионы, в целях внедрения новых форм и методов работы с пожилыми гражданами на территории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77,00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77,00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Приобретение мебели и оборудования для общественного учреждения «Дом ветеранов» в г. Биробиджане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1466,39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1.2.3.16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системы долговременного ухода за гражданами пожилого возраста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523,10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385,10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523,10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обществе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» на 2021 – 2024 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Основное мероприятие «Социальная реабилитация детей с ограниченными возможностями здоровья, их социальная адаптация и подготовка к самостоятельной жизни в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обществе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Внедрение новых технологий по социальной реабилитации детей с ограниченными возможностями здоровья и детей-инвалидов на базе ОГБУ СО «Социально-реабилитационный центр для несовершеннолетних»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проведения Форума социальных работников, конференции, обучающих семинаров, круглых столов для руководителей, активистов общественных объединений и специалистов медицинских, социальных и образовательных учреждений, оказывающих услуги семьям с детьми-инвалидами, по вопросам реабилитации и социализации детей-инвалидов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экскурсионных мероприятий по архитектурным и памятным местам Еврейской автономной области для семей с детьми-инвалидами и семей с детьми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мероприятий, приуроченных к Международному дню инвалида, Международному дню защиты детей, и других социальных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ежегодной «Новогодней елки» для детей с ограниченными возможностями здоровья с организацией выезда Деда Мороза и Снегурочки для поздравления детей-инвалидов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интегрированных конкурсов и выставок творческих работ детей-инвалидов и их здоровых сверстников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Информирование населения о развитии системы комплексной помощи и необходимости поддержки семей с детьми-инвалидами, в том числе семей с детьми с расстройством аутистического спектра, создание специальных </w:t>
            </w:r>
            <w:proofErr w:type="spellStart"/>
            <w:r w:rsidRPr="009F2946">
              <w:rPr>
                <w:rFonts w:eastAsia="Calibri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1.3.1.9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Повышение профессиональных компетенций руководителей и специалистов организаций, предоставляющих услуги детям с ограниченными возможностями здоровья и детям-инвалидам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«Государственная поддержка социально ориентированных некоммерческих организаций инвалидов»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1.3.2.1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субсидий СОНКО, осуществляющим свою деятельность в части решения социальных проблем инвалидов, детей-инвалидов,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2439,70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Подпрограмма «Предоставление социальной помощи отдельным категориям граждан» на 2021 – </w:t>
            </w:r>
            <w:r w:rsidRPr="009F2946">
              <w:rPr>
                <w:rFonts w:eastAsia="Calibri"/>
                <w:sz w:val="24"/>
                <w:szCs w:val="24"/>
              </w:rPr>
              <w:br/>
              <w:t>2024 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266323,10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68463,20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65286,40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67858,50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45687,60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11394,40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13254,50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220635,50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58247,50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«Отдельные меры по социальной поддержке и обслуживанию лиц, оказавшихся в трудной жизненной ситуации»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255282,50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66640,20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62653,80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64916,50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34647,00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8392,70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8761,80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10312,50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220635,50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58247,50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медико-социальных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коек для лиц, оказавшихся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3514,40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гражданам, находящимся в трудной жизненной ситуации, материальной помощи,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9125,60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3245,40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9125,60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3245,40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гражданам, находящимся в трудной жизненной ситуации, проживающим на территории Еврейской автономной области, за исключением граждан пожилого возраста,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2645,40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7017,00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2645,40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предоставления материальной помощи лицам, освободившимся из мест лишения свободы, и лицам без определенного места жительства, проживающим на территории Еврейской автономной области, за исключением граждан пожилого возраста, освободившихся из мест лишения свободы,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Обеспечение деятельности «социальных столовых» (организация горячего питания) для граждан, оказавшихся в трудной жизненной ситуации, в соответствии с порядком, установленным приказом комитета социальной защиты населения правительства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56517,00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56517,00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порядке, установленном правительством Еврейской автономной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185270,50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60671,10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6471,90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6067,10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166743,50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58247,50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53892,00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54604,00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поиску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62140,50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25719,40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18241,10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6214,00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2571,90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1788,00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1854,10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55926,50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23147,50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16387,00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1.4.1.2.5.2</w:t>
            </w:r>
          </w:p>
        </w:tc>
        <w:tc>
          <w:tcPr>
            <w:tcW w:w="4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Предоставление государственной социальной помощи на основании социального контракта, направленного на реализацию гражданином мероприятия по осуществлению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12200,00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1210,00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10990,00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индивидуальной предпринимательской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1.4.1.2.5.3</w:t>
            </w:r>
          </w:p>
        </w:tc>
        <w:tc>
          <w:tcPr>
            <w:tcW w:w="4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ведению личного подсобного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15115,00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27913,50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13613,50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1.4.1.2.5.4</w:t>
            </w:r>
          </w:p>
        </w:tc>
        <w:tc>
          <w:tcPr>
            <w:tcW w:w="4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контракта, направленного на реализацию гражданином  мероприятия по осуществлению  иных мероприятий, направленных на преодоление гражданином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15115,00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4501,50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1501,50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40513,50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13613,50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1.4.1.2.6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малоимущим семьям и малоимущим одиноко проживающим гражданам, заключившим социальный контракт в 2020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Основное мероприятие «Проведение социально значимых и тематических мероприятий»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tabs>
                <w:tab w:val="center" w:pos="5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2942,00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11040,60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2632,60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2942,00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1.4.2.1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проведения социально значимых мероприятий (День семьи, День защиты детей, День матери, Губернаторская елка, Пасхальное яйцо, форум приемных родителей)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1260,20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370,00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1.4.2.2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Проведение цикла тематических мероприятий «Шаги к толерантности» для детей из семей, находящихся в социально опасном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1.4.2.3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Организация мероприятий по обеспечению пожарной безопасности жилых помещений, в которых проживают семьи с детьми, находящиеся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4331,30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948,50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1060,00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1.4.2.4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Развитие службы «Мобильные бригады»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120,00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1.4.2.5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комплекса мероприятий по оказанию помощи беременным и родившим женщинам, в том числе в рамках акции «Подарок новорожденному»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3169,50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619,70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1000,00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1.4.2.6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информационной кампании на территории Еврейской автономной области по популяризации семейных ценностей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281,10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1.4.2.7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Проведение областного фестиваля самодеятельного детского творчества воспитанников детских домов и школ-интернатов Еврейской автономной области «Росток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868,50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300,00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9F2946" w:rsidRPr="009F2946" w:rsidTr="003D519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1.4.2.8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 xml:space="preserve">Оказание помощи женщинам, находящимся в кризисном и опасном для </w:t>
            </w:r>
            <w:proofErr w:type="gramStart"/>
            <w:r w:rsidRPr="009F2946">
              <w:rPr>
                <w:rFonts w:eastAsia="Calibri"/>
                <w:sz w:val="24"/>
                <w:szCs w:val="24"/>
              </w:rPr>
              <w:t>физического</w:t>
            </w:r>
            <w:proofErr w:type="gramEnd"/>
            <w:r w:rsidRPr="009F2946">
              <w:rPr>
                <w:rFonts w:eastAsia="Calibri"/>
                <w:sz w:val="24"/>
                <w:szCs w:val="24"/>
              </w:rPr>
              <w:t xml:space="preserve"> и душевного здоровья состоянии или подвергшимся психофизическому насилию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725,90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725,90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185,90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F2946" w:rsidRPr="009F2946" w:rsidTr="003D519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9F2946" w:rsidRDefault="009F2946" w:rsidP="009F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F2946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9F2946" w:rsidRPr="009F2946" w:rsidRDefault="009F2946" w:rsidP="009F2946">
      <w:pPr>
        <w:widowControl w:val="0"/>
        <w:autoSpaceDE w:val="0"/>
        <w:autoSpaceDN w:val="0"/>
        <w:spacing w:before="220"/>
        <w:ind w:left="708" w:firstLine="708"/>
        <w:rPr>
          <w:rFonts w:eastAsia="Times New Roman"/>
          <w:lang w:eastAsia="ru-RU"/>
        </w:rPr>
      </w:pPr>
      <w:r w:rsidRPr="009F2946">
        <w:rPr>
          <w:rFonts w:eastAsia="Times New Roman"/>
          <w:lang w:eastAsia="ru-RU"/>
        </w:rPr>
        <w:t>* Подлежит ежегодному уточнению при утверждении федерального бюджета.</w:t>
      </w:r>
    </w:p>
    <w:p w:rsidR="009F2946" w:rsidRPr="009F2946" w:rsidRDefault="009F2946" w:rsidP="009F2946">
      <w:pPr>
        <w:spacing w:after="160" w:line="259" w:lineRule="auto"/>
        <w:jc w:val="left"/>
        <w:rPr>
          <w:rFonts w:eastAsia="Calibri"/>
        </w:rPr>
        <w:sectPr w:rsidR="009F2946" w:rsidRPr="009F2946" w:rsidSect="00ED2019">
          <w:pgSz w:w="16838" w:h="11905" w:orient="landscape"/>
          <w:pgMar w:top="1164" w:right="850" w:bottom="850" w:left="1560" w:header="284" w:footer="0" w:gutter="0"/>
          <w:cols w:space="720"/>
        </w:sectPr>
      </w:pPr>
      <w:r w:rsidRPr="009F2946">
        <w:rPr>
          <w:rFonts w:eastAsia="Calibri"/>
        </w:rPr>
        <w:br w:type="textWrapping" w:clear="all"/>
      </w:r>
    </w:p>
    <w:p w:rsidR="00BF0ADE" w:rsidRDefault="00BF0ADE" w:rsidP="00BF0ADE">
      <w:pPr>
        <w:autoSpaceDE w:val="0"/>
        <w:autoSpaceDN w:val="0"/>
        <w:adjustRightInd w:val="0"/>
        <w:jc w:val="center"/>
        <w:outlineLvl w:val="0"/>
      </w:pPr>
    </w:p>
    <w:p w:rsidR="009F2946" w:rsidRPr="00242576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242576">
        <w:rPr>
          <w:rFonts w:eastAsia="Times New Roman"/>
          <w:lang w:eastAsia="ru-RU"/>
        </w:rPr>
        <w:t>Таблица 6</w:t>
      </w:r>
    </w:p>
    <w:p w:rsidR="009F2946" w:rsidRPr="00242576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9F2946" w:rsidRPr="0024257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Структура финансирования Госпрограммы по направлениям расходов</w:t>
      </w:r>
    </w:p>
    <w:p w:rsidR="009F2946" w:rsidRPr="00242576" w:rsidRDefault="009F2946" w:rsidP="009F2946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9F2946" w:rsidRPr="00C82ADB" w:rsidTr="003D5196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9F2946" w:rsidRPr="00C82ADB" w:rsidTr="003D5196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9F2946" w:rsidRPr="00C82ADB" w:rsidTr="003D5196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3277108</w:t>
            </w:r>
            <w:r w:rsidR="00BF2DD1">
              <w:rPr>
                <w:sz w:val="24"/>
                <w:szCs w:val="24"/>
              </w:rPr>
              <w:t>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942054,70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734988,90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735928,90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 </w:t>
            </w:r>
            <w:hyperlink r:id="rId9" w:history="1">
              <w:r w:rsidRPr="00C82ADB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163687,40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E4737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54604,00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8E47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</w:t>
            </w:r>
            <w:r w:rsidR="008E4737">
              <w:rPr>
                <w:sz w:val="24"/>
                <w:szCs w:val="24"/>
              </w:rPr>
              <w:t>09</w:t>
            </w:r>
            <w:r w:rsidRPr="00C82ADB">
              <w:rPr>
                <w:sz w:val="24"/>
                <w:szCs w:val="24"/>
              </w:rPr>
              <w:t>,</w:t>
            </w:r>
            <w:r w:rsidR="008E4737">
              <w:rPr>
                <w:sz w:val="24"/>
                <w:szCs w:val="24"/>
              </w:rPr>
              <w:t>0</w:t>
            </w:r>
            <w:r w:rsidRPr="00C82AD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8E47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</w:t>
            </w:r>
            <w:r w:rsidR="008E4737">
              <w:rPr>
                <w:sz w:val="24"/>
                <w:szCs w:val="24"/>
              </w:rPr>
              <w:t>09</w:t>
            </w:r>
            <w:r w:rsidRPr="00C82ADB">
              <w:rPr>
                <w:sz w:val="24"/>
                <w:szCs w:val="24"/>
              </w:rPr>
              <w:t>,</w:t>
            </w:r>
            <w:r w:rsidR="008E4737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2C1669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863135,90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941054,70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733879,90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735928,90</w:t>
            </w:r>
          </w:p>
        </w:tc>
      </w:tr>
      <w:tr w:rsidR="002C1669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 xml:space="preserve">Федеральный бюджет*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229779,94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63036,44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53892,00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69" w:rsidRPr="00C82ADB" w:rsidRDefault="002C1669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54604,00</w:t>
            </w:r>
          </w:p>
        </w:tc>
      </w:tr>
      <w:tr w:rsidR="009F2946" w:rsidRPr="005A6DAF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5A6DAF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</w:tbl>
    <w:p w:rsidR="009F2946" w:rsidRPr="00D35E02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</w:t>
      </w:r>
      <w:r w:rsidRPr="00D35E02">
        <w:rPr>
          <w:rFonts w:eastAsia="Times New Roman"/>
          <w:lang w:eastAsia="ru-RU"/>
        </w:rPr>
        <w:t>Подлежит ежегодному уточнению при утверждении федерального бюджета</w:t>
      </w:r>
      <w:proofErr w:type="gramStart"/>
      <w:r w:rsidRPr="00D35E0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».</w:t>
      </w:r>
      <w:proofErr w:type="gramEnd"/>
    </w:p>
    <w:p w:rsidR="009F2946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3</w:t>
      </w:r>
      <w:r w:rsidRPr="005A6DAF">
        <w:rPr>
          <w:rFonts w:eastAsia="Times New Roman"/>
          <w:lang w:eastAsia="ru-RU"/>
        </w:rPr>
        <w:t xml:space="preserve">. В </w:t>
      </w:r>
      <w:proofErr w:type="gramStart"/>
      <w:r w:rsidRPr="005A6DAF">
        <w:rPr>
          <w:rFonts w:eastAsia="Times New Roman"/>
          <w:lang w:eastAsia="ru-RU"/>
        </w:rPr>
        <w:t>разделе</w:t>
      </w:r>
      <w:proofErr w:type="gramEnd"/>
      <w:r w:rsidRPr="005A6DAF">
        <w:rPr>
          <w:rFonts w:eastAsia="Times New Roman"/>
          <w:lang w:eastAsia="ru-RU"/>
        </w:rPr>
        <w:t xml:space="preserve"> 12 «</w:t>
      </w:r>
      <w:r>
        <w:rPr>
          <w:rFonts w:eastAsia="Times New Roman"/>
          <w:lang w:eastAsia="ru-RU"/>
        </w:rPr>
        <w:t>Подпрограмма «</w:t>
      </w:r>
      <w:r w:rsidRPr="005A6DAF">
        <w:rPr>
          <w:rFonts w:eastAsia="Times New Roman"/>
          <w:lang w:eastAsia="ru-RU"/>
        </w:rPr>
        <w:t>Модернизация системы социального обслуживания населения</w:t>
      </w:r>
      <w:r>
        <w:rPr>
          <w:rFonts w:eastAsia="Times New Roman"/>
          <w:lang w:eastAsia="ru-RU"/>
        </w:rPr>
        <w:t>»</w:t>
      </w:r>
      <w:r w:rsidRPr="005A6DAF">
        <w:rPr>
          <w:rFonts w:eastAsia="Times New Roman"/>
          <w:lang w:eastAsia="ru-RU"/>
        </w:rPr>
        <w:t xml:space="preserve"> на 2021 </w:t>
      </w:r>
      <w:r>
        <w:rPr>
          <w:rFonts w:eastAsia="Times New Roman"/>
          <w:lang w:eastAsia="ru-RU"/>
        </w:rPr>
        <w:t>–</w:t>
      </w:r>
      <w:r w:rsidRPr="005A6DAF">
        <w:rPr>
          <w:rFonts w:eastAsia="Times New Roman"/>
          <w:lang w:eastAsia="ru-RU"/>
        </w:rPr>
        <w:t xml:space="preserve"> 2024 годы»:</w:t>
      </w:r>
    </w:p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5A6DA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3</w:t>
      </w:r>
      <w:r w:rsidRPr="005A6DAF">
        <w:rPr>
          <w:rFonts w:eastAsia="Times New Roman"/>
          <w:lang w:eastAsia="ru-RU"/>
        </w:rPr>
        <w:t>.1. Строку «Объемы бюджетных ассигнований подпрограммы» подраздела 1 «Паспорт подпрограммы «</w:t>
      </w:r>
      <w:r w:rsidRPr="005A6DAF">
        <w:t>Модернизация системы социального обслуживания населения» на 2021 – 2024 годы</w:t>
      </w:r>
      <w:r w:rsidRPr="005A6DAF">
        <w:rPr>
          <w:rFonts w:eastAsia="Times New Roman"/>
          <w:lang w:eastAsia="ru-RU"/>
        </w:rPr>
        <w:t>» изложить в следующей редакции:</w:t>
      </w:r>
    </w:p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9F2946" w:rsidRPr="005A6DAF" w:rsidTr="003D5196">
        <w:tc>
          <w:tcPr>
            <w:tcW w:w="1984" w:type="dxa"/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</w:pPr>
            <w:r w:rsidRPr="00C82ADB">
              <w:t>«Объемы бюджетных ассигнований подпрограммы</w:t>
            </w:r>
          </w:p>
        </w:tc>
        <w:tc>
          <w:tcPr>
            <w:tcW w:w="7655" w:type="dxa"/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 xml:space="preserve">Объем финансового обеспечения реализации подпрограммы за 2021 – 2024 годы всего составляет </w:t>
            </w:r>
            <w:r w:rsidR="007B66DD">
              <w:t>3</w:t>
            </w:r>
            <w:r w:rsidRPr="00C82ADB">
              <w:t> </w:t>
            </w:r>
            <w:r w:rsidR="007B66DD">
              <w:t>528</w:t>
            </w:r>
            <w:r w:rsidRPr="00C82ADB">
              <w:t> </w:t>
            </w:r>
            <w:r w:rsidR="007B66DD">
              <w:t>602</w:t>
            </w:r>
            <w:r w:rsidRPr="00C82ADB">
              <w:t>,</w:t>
            </w:r>
            <w:r w:rsidR="007B66DD">
              <w:t>9</w:t>
            </w:r>
            <w:r w:rsidRPr="00C82ADB">
              <w:t>5 тыс. рублей, в том числе: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 xml:space="preserve">за счет средств областного бюджета – </w:t>
            </w:r>
            <w:r w:rsidRPr="00C82ADB">
              <w:br/>
            </w:r>
            <w:r w:rsidR="007B66DD">
              <w:t>3</w:t>
            </w:r>
            <w:r w:rsidRPr="00C82ADB">
              <w:t> </w:t>
            </w:r>
            <w:r w:rsidR="007B66DD">
              <w:t>213</w:t>
            </w:r>
            <w:r w:rsidRPr="00C82ADB">
              <w:t> </w:t>
            </w:r>
            <w:r w:rsidR="007B66DD">
              <w:t>129</w:t>
            </w:r>
            <w:r w:rsidRPr="00C82ADB">
              <w:t>,</w:t>
            </w:r>
            <w:r w:rsidR="007B66DD">
              <w:t>5</w:t>
            </w:r>
            <w:r w:rsidRPr="00C82ADB">
              <w:t>0 тыс. рублей, в том числе: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>2021 год – 846 289,40 тыс. рублей;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 xml:space="preserve">2022 год – </w:t>
            </w:r>
            <w:r w:rsidR="007B66DD">
              <w:t>929</w:t>
            </w:r>
            <w:r w:rsidRPr="00C82ADB">
              <w:t> 02</w:t>
            </w:r>
            <w:r w:rsidR="007B66DD">
              <w:t>3</w:t>
            </w:r>
            <w:r w:rsidRPr="00C82ADB">
              <w:t>,</w:t>
            </w:r>
            <w:r w:rsidR="007B66DD">
              <w:t>7</w:t>
            </w:r>
            <w:r w:rsidRPr="00C82ADB">
              <w:t>0 тыс. рублей;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 xml:space="preserve">2023 год – </w:t>
            </w:r>
            <w:r w:rsidR="007B66DD">
              <w:t>719</w:t>
            </w:r>
            <w:r w:rsidRPr="00C82ADB">
              <w:t> </w:t>
            </w:r>
            <w:r w:rsidR="007B66DD">
              <w:t>462</w:t>
            </w:r>
            <w:r w:rsidRPr="00C82ADB">
              <w:t>,</w:t>
            </w:r>
            <w:r w:rsidR="007B66DD">
              <w:t>7</w:t>
            </w:r>
            <w:r w:rsidRPr="00C82ADB">
              <w:t>0 тыс. рублей;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 xml:space="preserve">2024 год – </w:t>
            </w:r>
            <w:r w:rsidR="007B66DD">
              <w:t>718</w:t>
            </w:r>
            <w:r w:rsidRPr="00C82ADB">
              <w:t> </w:t>
            </w:r>
            <w:r w:rsidR="007B66DD">
              <w:t>353</w:t>
            </w:r>
            <w:r w:rsidRPr="00C82ADB">
              <w:t>,</w:t>
            </w:r>
            <w:r w:rsidR="007B66DD">
              <w:t>7</w:t>
            </w:r>
            <w:r w:rsidRPr="00C82ADB">
              <w:t>0 тыс. рублей;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>за счет средств федерального бюджета</w:t>
            </w:r>
            <w:hyperlink r:id="rId10" w:history="1">
              <w:r w:rsidRPr="00C82ADB">
                <w:t>*</w:t>
              </w:r>
            </w:hyperlink>
            <w:r w:rsidRPr="00C82ADB">
              <w:t xml:space="preserve"> – </w:t>
            </w:r>
            <w:r w:rsidRPr="00C82ADB">
              <w:br/>
              <w:t>315 473,45 тыс. рублей, в том числе: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>в 2021 году – 106 678,05 тыс. рублей;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>в 2022 году – 99 000,00 тыс. рублей;</w:t>
            </w:r>
          </w:p>
          <w:p w:rsidR="009F2946" w:rsidRPr="00C82ADB" w:rsidRDefault="009F2946" w:rsidP="003D5196">
            <w:pPr>
              <w:autoSpaceDE w:val="0"/>
              <w:autoSpaceDN w:val="0"/>
              <w:adjustRightInd w:val="0"/>
            </w:pPr>
            <w:r w:rsidRPr="00C82ADB">
              <w:t>в 2023 году – 109 795,40 тыс. рублей».</w:t>
            </w:r>
          </w:p>
        </w:tc>
      </w:tr>
    </w:tbl>
    <w:p w:rsidR="009F2946" w:rsidRPr="005A6DAF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color w:val="000000"/>
          <w:lang w:eastAsia="ru-RU"/>
        </w:rPr>
      </w:pPr>
    </w:p>
    <w:p w:rsidR="009F2946" w:rsidRPr="005A6DAF" w:rsidRDefault="009F2946" w:rsidP="009F2946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5A6DAF">
        <w:rPr>
          <w:rFonts w:eastAsia="Times New Roman"/>
          <w:color w:val="000000"/>
          <w:lang w:eastAsia="ru-RU"/>
        </w:rPr>
        <w:t>1.</w:t>
      </w:r>
      <w:r w:rsidRPr="00C82ADB">
        <w:rPr>
          <w:rFonts w:eastAsia="Times New Roman"/>
          <w:color w:val="000000"/>
          <w:lang w:eastAsia="ru-RU"/>
        </w:rPr>
        <w:t>3</w:t>
      </w:r>
      <w:r w:rsidRPr="005A6DAF">
        <w:rPr>
          <w:rFonts w:eastAsia="Times New Roman"/>
          <w:color w:val="000000"/>
          <w:lang w:eastAsia="ru-RU"/>
        </w:rPr>
        <w:t xml:space="preserve">.2. </w:t>
      </w:r>
      <w:r w:rsidRPr="005A6DAF">
        <w:rPr>
          <w:rFonts w:eastAsia="Times New Roman"/>
          <w:lang w:eastAsia="ru-RU"/>
        </w:rPr>
        <w:t xml:space="preserve">Таблицу 7 </w:t>
      </w:r>
      <w:r w:rsidRPr="00C82ADB">
        <w:rPr>
          <w:rFonts w:eastAsia="Times New Roman"/>
          <w:lang w:eastAsia="ru-RU"/>
        </w:rPr>
        <w:t>«</w:t>
      </w:r>
      <w:r w:rsidRPr="00C82ADB">
        <w:rPr>
          <w:rFonts w:eastAsia="Times New Roman"/>
          <w:bCs/>
          <w:lang w:eastAsia="ru-RU"/>
        </w:rPr>
        <w:t>Структура</w:t>
      </w:r>
      <w:r w:rsidRPr="00D35E02">
        <w:rPr>
          <w:rFonts w:eastAsia="Times New Roman"/>
          <w:bCs/>
          <w:lang w:eastAsia="ru-RU"/>
        </w:rPr>
        <w:t xml:space="preserve"> финансирования подпрограммы «Модернизация системы социального обслуживания» по направлениям расходов» </w:t>
      </w:r>
      <w:r w:rsidRPr="005A6DAF">
        <w:rPr>
          <w:rFonts w:eastAsia="Times New Roman"/>
          <w:lang w:eastAsia="ru-RU"/>
        </w:rPr>
        <w:t>раздела 9 «Ресурсное обеспечение реализации подпрограммы «</w:t>
      </w:r>
      <w:r w:rsidRPr="00D35E02">
        <w:rPr>
          <w:rFonts w:eastAsia="Times New Roman"/>
          <w:bCs/>
          <w:lang w:eastAsia="ru-RU"/>
        </w:rPr>
        <w:t>Модернизация системы социального обслуживания населения</w:t>
      </w:r>
      <w:r w:rsidRPr="005A6DAF">
        <w:rPr>
          <w:rFonts w:eastAsia="Times New Roman"/>
          <w:lang w:eastAsia="ru-RU"/>
        </w:rPr>
        <w:t xml:space="preserve">» изложить </w:t>
      </w:r>
      <w:r>
        <w:rPr>
          <w:rFonts w:eastAsia="Times New Roman"/>
          <w:lang w:eastAsia="ru-RU"/>
        </w:rPr>
        <w:br/>
      </w:r>
      <w:r w:rsidRPr="005A6DAF">
        <w:rPr>
          <w:rFonts w:eastAsia="Times New Roman"/>
          <w:lang w:eastAsia="ru-RU"/>
        </w:rPr>
        <w:t>в следующей редакции:</w:t>
      </w:r>
    </w:p>
    <w:p w:rsidR="009F2946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5A6DAF">
        <w:rPr>
          <w:rFonts w:eastAsia="Times New Roman"/>
          <w:lang w:eastAsia="ru-RU"/>
        </w:rPr>
        <w:t>Таблица 7</w:t>
      </w:r>
    </w:p>
    <w:p w:rsidR="009F2946" w:rsidRPr="005A6DAF" w:rsidRDefault="009F2946" w:rsidP="009F2946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</w:p>
    <w:p w:rsid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Структура</w:t>
      </w:r>
    </w:p>
    <w:p w:rsidR="009F2946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 xml:space="preserve">финансирования подпрограммы </w:t>
      </w:r>
      <w:r>
        <w:rPr>
          <w:rFonts w:eastAsia="Times New Roman"/>
          <w:lang w:eastAsia="ru-RU"/>
        </w:rPr>
        <w:t>«</w:t>
      </w:r>
      <w:r w:rsidRPr="00721BCF">
        <w:rPr>
          <w:rFonts w:eastAsia="Times New Roman"/>
          <w:lang w:eastAsia="ru-RU"/>
        </w:rPr>
        <w:t>Модернизация системы</w:t>
      </w:r>
    </w:p>
    <w:p w:rsidR="009F2946" w:rsidRPr="005A6DAF" w:rsidRDefault="009F2946" w:rsidP="009F29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721BCF">
        <w:rPr>
          <w:rFonts w:eastAsia="Times New Roman"/>
          <w:lang w:eastAsia="ru-RU"/>
        </w:rPr>
        <w:t>социального обслуживания</w:t>
      </w:r>
      <w:r>
        <w:rPr>
          <w:rFonts w:eastAsia="Times New Roman"/>
          <w:lang w:eastAsia="ru-RU"/>
        </w:rPr>
        <w:t>»</w:t>
      </w:r>
      <w:r w:rsidRPr="00721BCF">
        <w:rPr>
          <w:rFonts w:eastAsia="Times New Roman"/>
          <w:lang w:eastAsia="ru-RU"/>
        </w:rPr>
        <w:t xml:space="preserve"> по направлениям расходов</w:t>
      </w:r>
    </w:p>
    <w:p w:rsidR="009F2946" w:rsidRDefault="009F2946" w:rsidP="009F2946">
      <w:pPr>
        <w:autoSpaceDE w:val="0"/>
        <w:autoSpaceDN w:val="0"/>
        <w:adjustRightInd w:val="0"/>
        <w:outlineLvl w:val="0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60"/>
        <w:gridCol w:w="1417"/>
        <w:gridCol w:w="1417"/>
        <w:gridCol w:w="1417"/>
        <w:gridCol w:w="1417"/>
      </w:tblGrid>
      <w:tr w:rsidR="009F2946" w:rsidRPr="00C82ADB" w:rsidTr="003D5196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9F2946" w:rsidRPr="00C82ADB" w:rsidTr="003D5196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 том числе по годам</w:t>
            </w:r>
          </w:p>
        </w:tc>
      </w:tr>
      <w:tr w:rsidR="009F2946" w:rsidRPr="00C82ADB" w:rsidTr="003D5196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2024 год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6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Всего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8160BA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3213129,50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846289,40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719462,70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718353,70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315473,45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106678,05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Капитальные вложения</w:t>
            </w:r>
          </w:p>
        </w:tc>
      </w:tr>
      <w:tr w:rsidR="00995450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09</w:t>
            </w:r>
            <w:r w:rsidRPr="00C82A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C82AD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09</w:t>
            </w:r>
            <w:r w:rsidRPr="00C82A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95450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307795,40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109795,40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НИОКР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  <w:tr w:rsidR="009F2946" w:rsidRPr="00C82ADB" w:rsidTr="003D5196">
        <w:tc>
          <w:tcPr>
            <w:tcW w:w="9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Прочие расходы</w:t>
            </w:r>
          </w:p>
        </w:tc>
      </w:tr>
      <w:tr w:rsidR="00995450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8160BA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3270020,50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845289,40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8160BA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928023,70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8160BA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718353,70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718353,70</w:t>
            </w:r>
          </w:p>
        </w:tc>
      </w:tr>
      <w:tr w:rsidR="00995450" w:rsidRPr="00C82ADB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Федеральный бюджет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7678,05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0" w:rsidRPr="00C82ADB" w:rsidRDefault="00995450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0,00</w:t>
            </w:r>
          </w:p>
        </w:tc>
      </w:tr>
      <w:tr w:rsidR="009F2946" w:rsidRPr="00721BCF" w:rsidTr="003D5196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C82ADB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46" w:rsidRPr="00721BCF" w:rsidRDefault="009F2946" w:rsidP="003D5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ADB">
              <w:rPr>
                <w:sz w:val="24"/>
                <w:szCs w:val="24"/>
              </w:rPr>
              <w:t>-</w:t>
            </w:r>
          </w:p>
        </w:tc>
      </w:tr>
    </w:tbl>
    <w:p w:rsidR="009F2946" w:rsidRDefault="009F2946" w:rsidP="009F2946">
      <w:pPr>
        <w:autoSpaceDE w:val="0"/>
        <w:autoSpaceDN w:val="0"/>
        <w:adjustRightInd w:val="0"/>
        <w:ind w:firstLine="540"/>
      </w:pPr>
      <w:bookmarkStart w:id="0" w:name="Par93"/>
      <w:bookmarkEnd w:id="0"/>
      <w:r>
        <w:t>* Подлежит ежегодному уточнению при утверждении федерального бюджета</w:t>
      </w:r>
      <w:proofErr w:type="gramStart"/>
      <w:r>
        <w:t>.».</w:t>
      </w:r>
      <w:proofErr w:type="gramEnd"/>
    </w:p>
    <w:p w:rsidR="009F2946" w:rsidRDefault="009F2946" w:rsidP="009F2946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655A6D" w:rsidRPr="00655A6D" w:rsidRDefault="00655A6D" w:rsidP="00655A6D">
      <w:pPr>
        <w:ind w:firstLine="708"/>
      </w:pPr>
      <w:bookmarkStart w:id="1" w:name="_GoBack"/>
      <w:bookmarkEnd w:id="1"/>
      <w:r w:rsidRPr="00655A6D">
        <w:t>2. Настоящее постановление вступает в силу со дня его подписания.</w:t>
      </w:r>
    </w:p>
    <w:p w:rsidR="00655A6D" w:rsidRPr="00655A6D" w:rsidRDefault="00655A6D" w:rsidP="00655A6D">
      <w:pPr>
        <w:ind w:firstLine="708"/>
      </w:pPr>
    </w:p>
    <w:p w:rsidR="00655A6D" w:rsidRPr="00655A6D" w:rsidRDefault="00655A6D" w:rsidP="00655A6D">
      <w:pPr>
        <w:ind w:firstLine="708"/>
      </w:pPr>
    </w:p>
    <w:p w:rsidR="00655A6D" w:rsidRPr="00655A6D" w:rsidRDefault="00655A6D" w:rsidP="00655A6D">
      <w:pPr>
        <w:ind w:firstLine="708"/>
      </w:pPr>
    </w:p>
    <w:p w:rsidR="00655A6D" w:rsidRPr="00655A6D" w:rsidRDefault="00655A6D" w:rsidP="00655A6D">
      <w:r w:rsidRPr="00655A6D">
        <w:t xml:space="preserve">Губернатор области </w:t>
      </w:r>
      <w:r w:rsidRPr="00655A6D">
        <w:tab/>
      </w:r>
      <w:r w:rsidRPr="00655A6D">
        <w:tab/>
      </w:r>
      <w:r w:rsidRPr="00655A6D">
        <w:tab/>
      </w:r>
      <w:r w:rsidRPr="00655A6D">
        <w:tab/>
      </w:r>
      <w:r w:rsidRPr="00655A6D">
        <w:tab/>
      </w:r>
      <w:r w:rsidRPr="00655A6D">
        <w:tab/>
      </w:r>
      <w:r w:rsidRPr="00655A6D">
        <w:tab/>
        <w:t xml:space="preserve">   Р.Э. Гольдштейн</w:t>
      </w:r>
    </w:p>
    <w:p w:rsidR="00680698" w:rsidRDefault="00680698" w:rsidP="00BF0ADE">
      <w:pPr>
        <w:ind w:firstLine="708"/>
      </w:pPr>
    </w:p>
    <w:sectPr w:rsidR="00680698" w:rsidSect="009F294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AE" w:rsidRDefault="00C41FAE" w:rsidP="00BF0ADE">
      <w:r>
        <w:separator/>
      </w:r>
    </w:p>
  </w:endnote>
  <w:endnote w:type="continuationSeparator" w:id="0">
    <w:p w:rsidR="00C41FAE" w:rsidRDefault="00C41FAE" w:rsidP="00BF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AE" w:rsidRDefault="00C41FAE" w:rsidP="00BF0ADE">
      <w:r>
        <w:separator/>
      </w:r>
    </w:p>
  </w:footnote>
  <w:footnote w:type="continuationSeparator" w:id="0">
    <w:p w:rsidR="00C41FAE" w:rsidRDefault="00C41FAE" w:rsidP="00BF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892510"/>
      <w:docPartObj>
        <w:docPartGallery w:val="Page Numbers (Top of Page)"/>
        <w:docPartUnique/>
      </w:docPartObj>
    </w:sdtPr>
    <w:sdtEndPr/>
    <w:sdtContent>
      <w:p w:rsidR="00BF0ADE" w:rsidRDefault="00BF0A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6D">
          <w:rPr>
            <w:noProof/>
          </w:rPr>
          <w:t>56</w:t>
        </w:r>
        <w:r>
          <w:fldChar w:fldCharType="end"/>
        </w:r>
      </w:p>
    </w:sdtContent>
  </w:sdt>
  <w:p w:rsidR="00BF0ADE" w:rsidRDefault="00BF0A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405324"/>
      <w:docPartObj>
        <w:docPartGallery w:val="Page Numbers (Top of Page)"/>
        <w:docPartUnique/>
      </w:docPartObj>
    </w:sdtPr>
    <w:sdtEndPr/>
    <w:sdtContent>
      <w:p w:rsidR="00BF0ADE" w:rsidRDefault="00BF0A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A6D">
          <w:rPr>
            <w:noProof/>
          </w:rPr>
          <w:t>59</w:t>
        </w:r>
        <w:r>
          <w:fldChar w:fldCharType="end"/>
        </w:r>
      </w:p>
    </w:sdtContent>
  </w:sdt>
  <w:p w:rsidR="00BF0ADE" w:rsidRDefault="00BF0A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DC"/>
    <w:multiLevelType w:val="hybridMultilevel"/>
    <w:tmpl w:val="B844A538"/>
    <w:lvl w:ilvl="0" w:tplc="D844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913E70"/>
    <w:multiLevelType w:val="hybridMultilevel"/>
    <w:tmpl w:val="F57C5856"/>
    <w:lvl w:ilvl="0" w:tplc="06346F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DE"/>
    <w:rsid w:val="000021A5"/>
    <w:rsid w:val="00013F51"/>
    <w:rsid w:val="000439A9"/>
    <w:rsid w:val="00044449"/>
    <w:rsid w:val="00044669"/>
    <w:rsid w:val="00051EB4"/>
    <w:rsid w:val="00056E4C"/>
    <w:rsid w:val="00072A4C"/>
    <w:rsid w:val="00082202"/>
    <w:rsid w:val="00087197"/>
    <w:rsid w:val="000952B3"/>
    <w:rsid w:val="000A053D"/>
    <w:rsid w:val="000A213C"/>
    <w:rsid w:val="000A27D6"/>
    <w:rsid w:val="000A2B2A"/>
    <w:rsid w:val="000A67FC"/>
    <w:rsid w:val="000A69D2"/>
    <w:rsid w:val="000B5AC8"/>
    <w:rsid w:val="000B7791"/>
    <w:rsid w:val="000C34B6"/>
    <w:rsid w:val="000C5906"/>
    <w:rsid w:val="000D77E2"/>
    <w:rsid w:val="000E2C56"/>
    <w:rsid w:val="00100879"/>
    <w:rsid w:val="001048F8"/>
    <w:rsid w:val="001242BA"/>
    <w:rsid w:val="00146537"/>
    <w:rsid w:val="00156A58"/>
    <w:rsid w:val="0017252B"/>
    <w:rsid w:val="001749C1"/>
    <w:rsid w:val="001A0829"/>
    <w:rsid w:val="001A665F"/>
    <w:rsid w:val="001B7E94"/>
    <w:rsid w:val="001C1C7E"/>
    <w:rsid w:val="001C3597"/>
    <w:rsid w:val="001D4E42"/>
    <w:rsid w:val="001E71CB"/>
    <w:rsid w:val="00234115"/>
    <w:rsid w:val="00236ACC"/>
    <w:rsid w:val="00237522"/>
    <w:rsid w:val="00242633"/>
    <w:rsid w:val="00243BC8"/>
    <w:rsid w:val="00243D78"/>
    <w:rsid w:val="002629CD"/>
    <w:rsid w:val="0028700F"/>
    <w:rsid w:val="00290126"/>
    <w:rsid w:val="002911B1"/>
    <w:rsid w:val="002A73C8"/>
    <w:rsid w:val="002B2413"/>
    <w:rsid w:val="002B6337"/>
    <w:rsid w:val="002C1669"/>
    <w:rsid w:val="002D1E93"/>
    <w:rsid w:val="002E0601"/>
    <w:rsid w:val="0030191B"/>
    <w:rsid w:val="003046D1"/>
    <w:rsid w:val="0031027D"/>
    <w:rsid w:val="00312493"/>
    <w:rsid w:val="00315BE4"/>
    <w:rsid w:val="00324DA5"/>
    <w:rsid w:val="00332276"/>
    <w:rsid w:val="00340484"/>
    <w:rsid w:val="00344F68"/>
    <w:rsid w:val="00347D09"/>
    <w:rsid w:val="00353379"/>
    <w:rsid w:val="003826BA"/>
    <w:rsid w:val="003865FA"/>
    <w:rsid w:val="00395315"/>
    <w:rsid w:val="00395BC5"/>
    <w:rsid w:val="00397C1E"/>
    <w:rsid w:val="003A08B8"/>
    <w:rsid w:val="003B46D0"/>
    <w:rsid w:val="003C0DBD"/>
    <w:rsid w:val="003D65E4"/>
    <w:rsid w:val="003F50D1"/>
    <w:rsid w:val="003F7DF4"/>
    <w:rsid w:val="00400867"/>
    <w:rsid w:val="00402FFA"/>
    <w:rsid w:val="00403D68"/>
    <w:rsid w:val="0040440A"/>
    <w:rsid w:val="0041191C"/>
    <w:rsid w:val="00417367"/>
    <w:rsid w:val="004254BC"/>
    <w:rsid w:val="00440A46"/>
    <w:rsid w:val="00446335"/>
    <w:rsid w:val="0045129D"/>
    <w:rsid w:val="00462079"/>
    <w:rsid w:val="00472F0F"/>
    <w:rsid w:val="004770F0"/>
    <w:rsid w:val="00480E12"/>
    <w:rsid w:val="00482D6C"/>
    <w:rsid w:val="00491301"/>
    <w:rsid w:val="0049712D"/>
    <w:rsid w:val="004B48E9"/>
    <w:rsid w:val="004C5B6A"/>
    <w:rsid w:val="004D20AB"/>
    <w:rsid w:val="004D3A6A"/>
    <w:rsid w:val="004E1AB5"/>
    <w:rsid w:val="004E3F5E"/>
    <w:rsid w:val="004E561D"/>
    <w:rsid w:val="004F0EA3"/>
    <w:rsid w:val="004F20D4"/>
    <w:rsid w:val="004F4356"/>
    <w:rsid w:val="00503165"/>
    <w:rsid w:val="00505895"/>
    <w:rsid w:val="0051076B"/>
    <w:rsid w:val="0051186E"/>
    <w:rsid w:val="00511F4C"/>
    <w:rsid w:val="005246E1"/>
    <w:rsid w:val="00525E69"/>
    <w:rsid w:val="00527A3B"/>
    <w:rsid w:val="00535158"/>
    <w:rsid w:val="005367D3"/>
    <w:rsid w:val="005409FE"/>
    <w:rsid w:val="00551D1A"/>
    <w:rsid w:val="00570A94"/>
    <w:rsid w:val="00572EDD"/>
    <w:rsid w:val="0057751F"/>
    <w:rsid w:val="00590F9D"/>
    <w:rsid w:val="00592FC0"/>
    <w:rsid w:val="005962B9"/>
    <w:rsid w:val="00596DD5"/>
    <w:rsid w:val="005A4624"/>
    <w:rsid w:val="005A4882"/>
    <w:rsid w:val="005B675D"/>
    <w:rsid w:val="005B7C90"/>
    <w:rsid w:val="005B7CE3"/>
    <w:rsid w:val="005E307F"/>
    <w:rsid w:val="005E62AB"/>
    <w:rsid w:val="005F11A5"/>
    <w:rsid w:val="00601D33"/>
    <w:rsid w:val="00621AA6"/>
    <w:rsid w:val="00626FCE"/>
    <w:rsid w:val="00632511"/>
    <w:rsid w:val="006325D0"/>
    <w:rsid w:val="00640ED6"/>
    <w:rsid w:val="006464EA"/>
    <w:rsid w:val="0065494F"/>
    <w:rsid w:val="00655A6D"/>
    <w:rsid w:val="006649D6"/>
    <w:rsid w:val="006701B0"/>
    <w:rsid w:val="00680698"/>
    <w:rsid w:val="00695A79"/>
    <w:rsid w:val="006A508D"/>
    <w:rsid w:val="006B704B"/>
    <w:rsid w:val="006C1BCA"/>
    <w:rsid w:val="006E37CD"/>
    <w:rsid w:val="006F51EF"/>
    <w:rsid w:val="007018BC"/>
    <w:rsid w:val="00704F5C"/>
    <w:rsid w:val="00705B2A"/>
    <w:rsid w:val="00712008"/>
    <w:rsid w:val="00724487"/>
    <w:rsid w:val="007349A4"/>
    <w:rsid w:val="00746B40"/>
    <w:rsid w:val="00750722"/>
    <w:rsid w:val="00774805"/>
    <w:rsid w:val="007750A8"/>
    <w:rsid w:val="007750C1"/>
    <w:rsid w:val="00784475"/>
    <w:rsid w:val="00792FD6"/>
    <w:rsid w:val="007A3607"/>
    <w:rsid w:val="007A6DB2"/>
    <w:rsid w:val="007B48CF"/>
    <w:rsid w:val="007B60C5"/>
    <w:rsid w:val="007B66DD"/>
    <w:rsid w:val="007D0191"/>
    <w:rsid w:val="007D6342"/>
    <w:rsid w:val="007E1CB0"/>
    <w:rsid w:val="007E23FE"/>
    <w:rsid w:val="007F4774"/>
    <w:rsid w:val="00800E66"/>
    <w:rsid w:val="008160BA"/>
    <w:rsid w:val="008346FC"/>
    <w:rsid w:val="0084082C"/>
    <w:rsid w:val="00845403"/>
    <w:rsid w:val="00866DAF"/>
    <w:rsid w:val="00875377"/>
    <w:rsid w:val="0089340B"/>
    <w:rsid w:val="00895AF8"/>
    <w:rsid w:val="008A3C67"/>
    <w:rsid w:val="008A4C54"/>
    <w:rsid w:val="008A536F"/>
    <w:rsid w:val="008B1088"/>
    <w:rsid w:val="008B21FA"/>
    <w:rsid w:val="008B7F47"/>
    <w:rsid w:val="008D442C"/>
    <w:rsid w:val="008D683B"/>
    <w:rsid w:val="008E4737"/>
    <w:rsid w:val="008F2CB3"/>
    <w:rsid w:val="008F7BCA"/>
    <w:rsid w:val="009001A7"/>
    <w:rsid w:val="009148FB"/>
    <w:rsid w:val="0094094E"/>
    <w:rsid w:val="00944A2D"/>
    <w:rsid w:val="009540CD"/>
    <w:rsid w:val="00984F16"/>
    <w:rsid w:val="00986505"/>
    <w:rsid w:val="00994038"/>
    <w:rsid w:val="00995450"/>
    <w:rsid w:val="009A1889"/>
    <w:rsid w:val="009A6A16"/>
    <w:rsid w:val="009B017A"/>
    <w:rsid w:val="009C06C4"/>
    <w:rsid w:val="009C0B9D"/>
    <w:rsid w:val="009C18B4"/>
    <w:rsid w:val="009C66E6"/>
    <w:rsid w:val="009D2E24"/>
    <w:rsid w:val="009E4010"/>
    <w:rsid w:val="009F2946"/>
    <w:rsid w:val="00A03BD2"/>
    <w:rsid w:val="00A16450"/>
    <w:rsid w:val="00A32245"/>
    <w:rsid w:val="00A34D64"/>
    <w:rsid w:val="00A42675"/>
    <w:rsid w:val="00A43D97"/>
    <w:rsid w:val="00A46D49"/>
    <w:rsid w:val="00A667C9"/>
    <w:rsid w:val="00A83EB6"/>
    <w:rsid w:val="00AB2117"/>
    <w:rsid w:val="00AD2F1E"/>
    <w:rsid w:val="00AD3247"/>
    <w:rsid w:val="00AF2EF8"/>
    <w:rsid w:val="00B0373E"/>
    <w:rsid w:val="00B11383"/>
    <w:rsid w:val="00B17D4D"/>
    <w:rsid w:val="00B23629"/>
    <w:rsid w:val="00B31328"/>
    <w:rsid w:val="00B401EE"/>
    <w:rsid w:val="00B413AF"/>
    <w:rsid w:val="00B41592"/>
    <w:rsid w:val="00B473C7"/>
    <w:rsid w:val="00B61E2A"/>
    <w:rsid w:val="00B651FF"/>
    <w:rsid w:val="00B6615F"/>
    <w:rsid w:val="00B7021E"/>
    <w:rsid w:val="00B7665D"/>
    <w:rsid w:val="00B86AAD"/>
    <w:rsid w:val="00B876F0"/>
    <w:rsid w:val="00B972D6"/>
    <w:rsid w:val="00BA1AD5"/>
    <w:rsid w:val="00BA1D2B"/>
    <w:rsid w:val="00BC1F4A"/>
    <w:rsid w:val="00BD09E0"/>
    <w:rsid w:val="00BD3A90"/>
    <w:rsid w:val="00BF0ADE"/>
    <w:rsid w:val="00BF2DD1"/>
    <w:rsid w:val="00BF67AE"/>
    <w:rsid w:val="00C25198"/>
    <w:rsid w:val="00C26B6B"/>
    <w:rsid w:val="00C35BF1"/>
    <w:rsid w:val="00C41FAE"/>
    <w:rsid w:val="00C4278B"/>
    <w:rsid w:val="00C52FFA"/>
    <w:rsid w:val="00C6330D"/>
    <w:rsid w:val="00C715F1"/>
    <w:rsid w:val="00C7243F"/>
    <w:rsid w:val="00C878F6"/>
    <w:rsid w:val="00C879D3"/>
    <w:rsid w:val="00C93573"/>
    <w:rsid w:val="00C95FB6"/>
    <w:rsid w:val="00CB4142"/>
    <w:rsid w:val="00CC0CF4"/>
    <w:rsid w:val="00CE684A"/>
    <w:rsid w:val="00CE701A"/>
    <w:rsid w:val="00CE74F0"/>
    <w:rsid w:val="00CF01BE"/>
    <w:rsid w:val="00CF1F86"/>
    <w:rsid w:val="00CF45F3"/>
    <w:rsid w:val="00D04151"/>
    <w:rsid w:val="00D0472E"/>
    <w:rsid w:val="00D04E7B"/>
    <w:rsid w:val="00D05822"/>
    <w:rsid w:val="00D1208B"/>
    <w:rsid w:val="00D25697"/>
    <w:rsid w:val="00D5299F"/>
    <w:rsid w:val="00D55175"/>
    <w:rsid w:val="00D61E81"/>
    <w:rsid w:val="00D71136"/>
    <w:rsid w:val="00D72657"/>
    <w:rsid w:val="00D734AF"/>
    <w:rsid w:val="00D87CE1"/>
    <w:rsid w:val="00D93D33"/>
    <w:rsid w:val="00D95D15"/>
    <w:rsid w:val="00DA0A2C"/>
    <w:rsid w:val="00DC0FE7"/>
    <w:rsid w:val="00DC12A0"/>
    <w:rsid w:val="00DE01CE"/>
    <w:rsid w:val="00DE1ED4"/>
    <w:rsid w:val="00DE5FE7"/>
    <w:rsid w:val="00DE6260"/>
    <w:rsid w:val="00DF29B1"/>
    <w:rsid w:val="00E032DE"/>
    <w:rsid w:val="00E178B0"/>
    <w:rsid w:val="00E21FD1"/>
    <w:rsid w:val="00E236C1"/>
    <w:rsid w:val="00E24A68"/>
    <w:rsid w:val="00E2684D"/>
    <w:rsid w:val="00E7150C"/>
    <w:rsid w:val="00E90487"/>
    <w:rsid w:val="00EB0659"/>
    <w:rsid w:val="00ED1DBE"/>
    <w:rsid w:val="00ED5044"/>
    <w:rsid w:val="00F0462F"/>
    <w:rsid w:val="00F04ACD"/>
    <w:rsid w:val="00F05775"/>
    <w:rsid w:val="00F141F4"/>
    <w:rsid w:val="00F16F48"/>
    <w:rsid w:val="00F42017"/>
    <w:rsid w:val="00F4503F"/>
    <w:rsid w:val="00F46059"/>
    <w:rsid w:val="00F60947"/>
    <w:rsid w:val="00F6580A"/>
    <w:rsid w:val="00F66DB8"/>
    <w:rsid w:val="00F7092E"/>
    <w:rsid w:val="00F76432"/>
    <w:rsid w:val="00F80B83"/>
    <w:rsid w:val="00F9429D"/>
    <w:rsid w:val="00F96716"/>
    <w:rsid w:val="00FB0551"/>
    <w:rsid w:val="00FB0DE0"/>
    <w:rsid w:val="00FB223C"/>
    <w:rsid w:val="00FB3DB9"/>
    <w:rsid w:val="00FC28F1"/>
    <w:rsid w:val="00FC2FD5"/>
    <w:rsid w:val="00FC427C"/>
    <w:rsid w:val="00FC7DE8"/>
    <w:rsid w:val="00FD53DB"/>
    <w:rsid w:val="00FE05CE"/>
    <w:rsid w:val="00FE1FBE"/>
    <w:rsid w:val="00FE796F"/>
    <w:rsid w:val="00FE7C06"/>
    <w:rsid w:val="00FF5A76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0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ADE"/>
  </w:style>
  <w:style w:type="paragraph" w:styleId="a7">
    <w:name w:val="footer"/>
    <w:basedOn w:val="a"/>
    <w:link w:val="a8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ADE"/>
  </w:style>
  <w:style w:type="numbering" w:customStyle="1" w:styleId="1">
    <w:name w:val="Нет списка1"/>
    <w:next w:val="a2"/>
    <w:uiPriority w:val="99"/>
    <w:semiHidden/>
    <w:unhideWhenUsed/>
    <w:rsid w:val="00332276"/>
  </w:style>
  <w:style w:type="paragraph" w:customStyle="1" w:styleId="ConsPlusNormal">
    <w:name w:val="ConsPlusNormal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33227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32276"/>
  </w:style>
  <w:style w:type="table" w:styleId="a9">
    <w:name w:val="Table Grid"/>
    <w:basedOn w:val="a1"/>
    <w:rsid w:val="0033227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Верхний колонтитул1"/>
    <w:basedOn w:val="a"/>
    <w:next w:val="a5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2">
    <w:name w:val="Нижний колонтитул1"/>
    <w:basedOn w:val="a"/>
    <w:next w:val="a7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332276"/>
  </w:style>
  <w:style w:type="paragraph" w:customStyle="1" w:styleId="13">
    <w:name w:val="Абзац списка1"/>
    <w:basedOn w:val="a"/>
    <w:next w:val="a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332276"/>
  </w:style>
  <w:style w:type="character" w:customStyle="1" w:styleId="15">
    <w:name w:val="Нижний колонтитул Знак1"/>
    <w:basedOn w:val="a0"/>
    <w:uiPriority w:val="99"/>
    <w:semiHidden/>
    <w:rsid w:val="00332276"/>
  </w:style>
  <w:style w:type="paragraph" w:styleId="ab">
    <w:name w:val="Document Map"/>
    <w:basedOn w:val="a"/>
    <w:link w:val="ac"/>
    <w:uiPriority w:val="99"/>
    <w:semiHidden/>
    <w:unhideWhenUsed/>
    <w:rsid w:val="00332276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3227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2276"/>
  </w:style>
  <w:style w:type="numbering" w:customStyle="1" w:styleId="3">
    <w:name w:val="Нет списка3"/>
    <w:next w:val="a2"/>
    <w:uiPriority w:val="99"/>
    <w:semiHidden/>
    <w:unhideWhenUsed/>
    <w:rsid w:val="00332276"/>
  </w:style>
  <w:style w:type="numbering" w:customStyle="1" w:styleId="4">
    <w:name w:val="Нет списка4"/>
    <w:next w:val="a2"/>
    <w:uiPriority w:val="99"/>
    <w:semiHidden/>
    <w:unhideWhenUsed/>
    <w:rsid w:val="009F2946"/>
  </w:style>
  <w:style w:type="numbering" w:customStyle="1" w:styleId="120">
    <w:name w:val="Нет списка12"/>
    <w:next w:val="a2"/>
    <w:uiPriority w:val="99"/>
    <w:semiHidden/>
    <w:unhideWhenUsed/>
    <w:rsid w:val="009F2946"/>
  </w:style>
  <w:style w:type="table" w:customStyle="1" w:styleId="16">
    <w:name w:val="Сетка таблицы1"/>
    <w:basedOn w:val="a1"/>
    <w:next w:val="a9"/>
    <w:rsid w:val="009F294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F2946"/>
  </w:style>
  <w:style w:type="numbering" w:customStyle="1" w:styleId="21">
    <w:name w:val="Нет списка21"/>
    <w:next w:val="a2"/>
    <w:uiPriority w:val="99"/>
    <w:semiHidden/>
    <w:unhideWhenUsed/>
    <w:rsid w:val="009F2946"/>
  </w:style>
  <w:style w:type="numbering" w:customStyle="1" w:styleId="31">
    <w:name w:val="Нет списка31"/>
    <w:next w:val="a2"/>
    <w:uiPriority w:val="99"/>
    <w:semiHidden/>
    <w:unhideWhenUsed/>
    <w:rsid w:val="009F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0A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0A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0ADE"/>
  </w:style>
  <w:style w:type="paragraph" w:styleId="a7">
    <w:name w:val="footer"/>
    <w:basedOn w:val="a"/>
    <w:link w:val="a8"/>
    <w:uiPriority w:val="99"/>
    <w:unhideWhenUsed/>
    <w:rsid w:val="00BF0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0ADE"/>
  </w:style>
  <w:style w:type="numbering" w:customStyle="1" w:styleId="1">
    <w:name w:val="Нет списка1"/>
    <w:next w:val="a2"/>
    <w:uiPriority w:val="99"/>
    <w:semiHidden/>
    <w:unhideWhenUsed/>
    <w:rsid w:val="00332276"/>
  </w:style>
  <w:style w:type="paragraph" w:customStyle="1" w:styleId="ConsPlusNormal">
    <w:name w:val="ConsPlusNormal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33227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2276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227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33227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32276"/>
  </w:style>
  <w:style w:type="table" w:styleId="a9">
    <w:name w:val="Table Grid"/>
    <w:basedOn w:val="a1"/>
    <w:rsid w:val="0033227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Верхний колонтитул1"/>
    <w:basedOn w:val="a"/>
    <w:next w:val="a5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2">
    <w:name w:val="Нижний колонтитул1"/>
    <w:basedOn w:val="a"/>
    <w:next w:val="a7"/>
    <w:uiPriority w:val="99"/>
    <w:unhideWhenUsed/>
    <w:rsid w:val="00332276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332276"/>
  </w:style>
  <w:style w:type="paragraph" w:customStyle="1" w:styleId="13">
    <w:name w:val="Абзац списка1"/>
    <w:basedOn w:val="a"/>
    <w:next w:val="aa"/>
    <w:uiPriority w:val="34"/>
    <w:qFormat/>
    <w:rsid w:val="00332276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332276"/>
  </w:style>
  <w:style w:type="character" w:customStyle="1" w:styleId="15">
    <w:name w:val="Нижний колонтитул Знак1"/>
    <w:basedOn w:val="a0"/>
    <w:uiPriority w:val="99"/>
    <w:semiHidden/>
    <w:rsid w:val="00332276"/>
  </w:style>
  <w:style w:type="paragraph" w:styleId="ab">
    <w:name w:val="Document Map"/>
    <w:basedOn w:val="a"/>
    <w:link w:val="ac"/>
    <w:uiPriority w:val="99"/>
    <w:semiHidden/>
    <w:unhideWhenUsed/>
    <w:rsid w:val="00332276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3227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32276"/>
  </w:style>
  <w:style w:type="numbering" w:customStyle="1" w:styleId="3">
    <w:name w:val="Нет списка3"/>
    <w:next w:val="a2"/>
    <w:uiPriority w:val="99"/>
    <w:semiHidden/>
    <w:unhideWhenUsed/>
    <w:rsid w:val="00332276"/>
  </w:style>
  <w:style w:type="numbering" w:customStyle="1" w:styleId="4">
    <w:name w:val="Нет списка4"/>
    <w:next w:val="a2"/>
    <w:uiPriority w:val="99"/>
    <w:semiHidden/>
    <w:unhideWhenUsed/>
    <w:rsid w:val="009F2946"/>
  </w:style>
  <w:style w:type="numbering" w:customStyle="1" w:styleId="120">
    <w:name w:val="Нет списка12"/>
    <w:next w:val="a2"/>
    <w:uiPriority w:val="99"/>
    <w:semiHidden/>
    <w:unhideWhenUsed/>
    <w:rsid w:val="009F2946"/>
  </w:style>
  <w:style w:type="table" w:customStyle="1" w:styleId="16">
    <w:name w:val="Сетка таблицы1"/>
    <w:basedOn w:val="a1"/>
    <w:next w:val="a9"/>
    <w:rsid w:val="009F2946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F2946"/>
  </w:style>
  <w:style w:type="numbering" w:customStyle="1" w:styleId="21">
    <w:name w:val="Нет списка21"/>
    <w:next w:val="a2"/>
    <w:uiPriority w:val="99"/>
    <w:semiHidden/>
    <w:unhideWhenUsed/>
    <w:rsid w:val="009F2946"/>
  </w:style>
  <w:style w:type="numbering" w:customStyle="1" w:styleId="31">
    <w:name w:val="Нет списка31"/>
    <w:next w:val="a2"/>
    <w:uiPriority w:val="99"/>
    <w:semiHidden/>
    <w:unhideWhenUsed/>
    <w:rsid w:val="009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36F13C997D8B1A7ADBE5346BAF6B279A289DC078D2A5233C88B59476CA14761483B68BC65A03D82AEC691BAB707324ACBFC41A9C2D8BEB79A0B4F1D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559E2EB5CB0A22F36F560A77E0EFB6F9A19D569CA4191A1712ADC9E035680544A0D839B173AAD4D0661E9262C2E42CF3E275F0C682232554445mF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60</Pages>
  <Words>8562</Words>
  <Characters>48806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«10. Ресурсное обеспечение реализации государственной</vt:lpstr>
      <vt:lpstr>    Таблица 4</vt:lpstr>
      <vt:lpstr/>
      <vt:lpstr>        Таблица 5</vt:lpstr>
      <vt:lpstr/>
      <vt:lpstr/>
    </vt:vector>
  </TitlesOfParts>
  <Company/>
  <LinksUpToDate>false</LinksUpToDate>
  <CharactersWithSpaces>57254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lastModifiedBy>Спичак Татьяна Викторовна</cp:lastModifiedBy>
  <cp:revision>17</cp:revision>
  <cp:lastPrinted>2022-04-08T06:03:00Z</cp:lastPrinted>
  <dcterms:created xsi:type="dcterms:W3CDTF">2022-04-08T04:55:00Z</dcterms:created>
  <dcterms:modified xsi:type="dcterms:W3CDTF">2022-04-08T06:09:00Z</dcterms:modified>
</cp:coreProperties>
</file>